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CB" w:rsidRDefault="009870CF" w:rsidP="009870CF">
      <w:pPr>
        <w:pStyle w:val="NoSpacing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Special Tests of the Knee</w:t>
      </w:r>
    </w:p>
    <w:p w:rsidR="009870CF" w:rsidRPr="00CE2531" w:rsidRDefault="009870CF" w:rsidP="009870CF">
      <w:pPr>
        <w:pStyle w:val="NoSpacing"/>
        <w:rPr>
          <w:b/>
        </w:rPr>
      </w:pPr>
    </w:p>
    <w:p w:rsidR="009870CF" w:rsidRDefault="009870CF" w:rsidP="009870CF">
      <w:pPr>
        <w:pStyle w:val="NoSpacing"/>
        <w:rPr>
          <w:b/>
          <w:sz w:val="28"/>
        </w:rPr>
      </w:pPr>
      <w:r>
        <w:rPr>
          <w:b/>
          <w:sz w:val="28"/>
        </w:rPr>
        <w:t>Valgus Stress Test</w:t>
      </w:r>
    </w:p>
    <w:p w:rsidR="009870CF" w:rsidRPr="009870CF" w:rsidRDefault="009870CF" w:rsidP="009870CF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Performed to evaluate an injury to the MCL</w:t>
      </w:r>
    </w:p>
    <w:p w:rsidR="009870CF" w:rsidRPr="009870CF" w:rsidRDefault="009870CF" w:rsidP="009870CF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Have the athlete lay supine (on their back) with their leg extended</w:t>
      </w:r>
    </w:p>
    <w:p w:rsidR="009870CF" w:rsidRDefault="009870CF" w:rsidP="009870CF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Hold their ankle with one hand and place your other hand on the lateral side of their knee, over the head of the fibula </w:t>
      </w:r>
    </w:p>
    <w:p w:rsidR="009870CF" w:rsidRDefault="009870CF" w:rsidP="009870CF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Apply a force inward in an attempt to open up the medial side of the knee</w:t>
      </w:r>
    </w:p>
    <w:p w:rsidR="009870CF" w:rsidRDefault="009870CF" w:rsidP="009870CF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Perform this maneuver with their leg fully extended and also at 30°</w:t>
      </w:r>
      <w:r w:rsidR="00CE2531">
        <w:rPr>
          <w:sz w:val="28"/>
        </w:rPr>
        <w:t xml:space="preserve"> of knee flexion</w:t>
      </w:r>
    </w:p>
    <w:p w:rsidR="00CE2531" w:rsidRDefault="00CE2531" w:rsidP="00CE2531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At 30° the MCL is isolated</w:t>
      </w:r>
    </w:p>
    <w:p w:rsidR="00CE2531" w:rsidRDefault="00CE2531" w:rsidP="009870CF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A positive sign is excess laxity (movement) compared to the uninjured side</w:t>
      </w:r>
    </w:p>
    <w:p w:rsidR="00CE2531" w:rsidRDefault="00CE2531" w:rsidP="00CE2531">
      <w:pPr>
        <w:pStyle w:val="NoSpacing"/>
        <w:ind w:left="720"/>
        <w:rPr>
          <w:sz w:val="28"/>
        </w:rPr>
      </w:pPr>
    </w:p>
    <w:p w:rsidR="00CE2531" w:rsidRDefault="00CE2531" w:rsidP="00CE2531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924175" cy="2264702"/>
            <wp:effectExtent l="19050" t="0" r="9525" b="0"/>
            <wp:docPr id="1" name="Picture 0" descr="Valg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gu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4814" cy="226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531" w:rsidRDefault="00CE2531" w:rsidP="00CE2531">
      <w:pPr>
        <w:pStyle w:val="NoSpacing"/>
        <w:rPr>
          <w:b/>
          <w:sz w:val="28"/>
        </w:rPr>
      </w:pPr>
    </w:p>
    <w:p w:rsidR="00CE2531" w:rsidRDefault="00CE2531" w:rsidP="00CE2531">
      <w:pPr>
        <w:pStyle w:val="NoSpacing"/>
        <w:rPr>
          <w:sz w:val="28"/>
        </w:rPr>
      </w:pPr>
      <w:r>
        <w:rPr>
          <w:b/>
          <w:sz w:val="28"/>
        </w:rPr>
        <w:t>Varus Stress Test</w:t>
      </w:r>
    </w:p>
    <w:p w:rsidR="00CE2531" w:rsidRPr="009870CF" w:rsidRDefault="00CE2531" w:rsidP="00CE2531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Performed to evaluate an injury to the LCL</w:t>
      </w:r>
    </w:p>
    <w:p w:rsidR="00CE2531" w:rsidRPr="009870CF" w:rsidRDefault="00CE2531" w:rsidP="00CE2531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sz w:val="28"/>
        </w:rPr>
        <w:t>Have the athlete lay supine (on their back) with their leg extended</w:t>
      </w:r>
    </w:p>
    <w:p w:rsidR="00CE2531" w:rsidRDefault="00CE2531" w:rsidP="00CE2531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Hold their ankle with one hand and place your other hand on the medal side of their knee </w:t>
      </w:r>
    </w:p>
    <w:p w:rsidR="00CE2531" w:rsidRDefault="00CE2531" w:rsidP="00CE2531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Apply a force outward in an attempt to open up the lateral side of the knee</w:t>
      </w:r>
    </w:p>
    <w:p w:rsidR="00CE2531" w:rsidRDefault="00CE2531" w:rsidP="00CE2531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Perform this maneuver with their leg fully extended and also at 30° of knee flexion</w:t>
      </w:r>
    </w:p>
    <w:p w:rsidR="00CE2531" w:rsidRDefault="00CE2531" w:rsidP="00CE2531">
      <w:pPr>
        <w:pStyle w:val="NoSpacing"/>
        <w:numPr>
          <w:ilvl w:val="1"/>
          <w:numId w:val="1"/>
        </w:numPr>
        <w:rPr>
          <w:sz w:val="28"/>
        </w:rPr>
      </w:pPr>
      <w:r>
        <w:rPr>
          <w:sz w:val="28"/>
        </w:rPr>
        <w:t>At 30° the LCL is isolated</w:t>
      </w:r>
    </w:p>
    <w:p w:rsidR="00CE2531" w:rsidRDefault="00CE2531" w:rsidP="00CE2531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A positive sign is excess laxity (movement) compared to the uninjured side</w:t>
      </w:r>
    </w:p>
    <w:p w:rsidR="00CE2531" w:rsidRDefault="00CE2531" w:rsidP="00CE2531">
      <w:pPr>
        <w:pStyle w:val="NoSpacing"/>
        <w:ind w:left="720"/>
        <w:rPr>
          <w:sz w:val="28"/>
        </w:rPr>
      </w:pPr>
    </w:p>
    <w:p w:rsidR="00CE2531" w:rsidRDefault="00CE2531" w:rsidP="00CE2531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851274" cy="2200275"/>
            <wp:effectExtent l="19050" t="0" r="6226" b="0"/>
            <wp:docPr id="2" name="Picture 1" descr="Va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u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683" cy="220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531" w:rsidRDefault="00CE2531" w:rsidP="00CE2531">
      <w:pPr>
        <w:pStyle w:val="NoSpacing"/>
        <w:rPr>
          <w:sz w:val="28"/>
        </w:rPr>
      </w:pPr>
      <w:r>
        <w:rPr>
          <w:b/>
          <w:sz w:val="28"/>
        </w:rPr>
        <w:lastRenderedPageBreak/>
        <w:t>Anterior Drawer Test</w:t>
      </w:r>
    </w:p>
    <w:p w:rsidR="00CE2531" w:rsidRDefault="00CE2531" w:rsidP="00CE2531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Performed to evaluate an injury to the ACL</w:t>
      </w:r>
    </w:p>
    <w:p w:rsidR="00CE2531" w:rsidRDefault="00CE2531" w:rsidP="00CE2531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Have the athlete lay </w:t>
      </w:r>
      <w:r w:rsidR="00D009B2">
        <w:rPr>
          <w:sz w:val="28"/>
        </w:rPr>
        <w:t xml:space="preserve">supine </w:t>
      </w:r>
      <w:r>
        <w:rPr>
          <w:sz w:val="28"/>
        </w:rPr>
        <w:t>on a table with their injured leg flexed</w:t>
      </w:r>
      <w:r w:rsidR="00D009B2">
        <w:rPr>
          <w:sz w:val="28"/>
        </w:rPr>
        <w:t xml:space="preserve"> to 90°</w:t>
      </w:r>
    </w:p>
    <w:p w:rsidR="00CE2531" w:rsidRDefault="00D009B2" w:rsidP="00CE2531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Sit on their toes to stabilize their foot</w:t>
      </w:r>
    </w:p>
    <w:p w:rsidR="00D009B2" w:rsidRDefault="00D009B2" w:rsidP="00CE2531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Place both hands around the upper portion of their tibia with your fingers behind their leg and your thumbs on the medial and lateral joint lines</w:t>
      </w:r>
    </w:p>
    <w:p w:rsidR="00D009B2" w:rsidRDefault="00D009B2" w:rsidP="00CE2531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Pull their tibia forward </w:t>
      </w:r>
    </w:p>
    <w:p w:rsidR="00E05272" w:rsidRDefault="00D009B2" w:rsidP="00E05272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A positive sign is excess laxity (movement) compared to the uninjured side</w:t>
      </w:r>
    </w:p>
    <w:p w:rsidR="00E05272" w:rsidRPr="00E05272" w:rsidRDefault="00E05272" w:rsidP="00E05272">
      <w:pPr>
        <w:pStyle w:val="NoSpacing"/>
        <w:rPr>
          <w:sz w:val="28"/>
        </w:rPr>
      </w:pPr>
    </w:p>
    <w:p w:rsidR="00D009B2" w:rsidRDefault="00D009B2" w:rsidP="00D009B2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682240" cy="2176272"/>
            <wp:effectExtent l="19050" t="0" r="3810" b="0"/>
            <wp:docPr id="3" name="Picture 2" descr="Anterior Dra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rior Draw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9B2" w:rsidRDefault="00D009B2" w:rsidP="00D009B2">
      <w:pPr>
        <w:pStyle w:val="NoSpacing"/>
        <w:rPr>
          <w:sz w:val="28"/>
        </w:rPr>
      </w:pPr>
    </w:p>
    <w:p w:rsidR="00D009B2" w:rsidRDefault="00D009B2" w:rsidP="00D009B2">
      <w:pPr>
        <w:pStyle w:val="NoSpacing"/>
        <w:rPr>
          <w:sz w:val="28"/>
        </w:rPr>
      </w:pPr>
      <w:proofErr w:type="spellStart"/>
      <w:r>
        <w:rPr>
          <w:b/>
          <w:sz w:val="28"/>
        </w:rPr>
        <w:t>Lachman</w:t>
      </w:r>
      <w:proofErr w:type="spellEnd"/>
      <w:r>
        <w:rPr>
          <w:b/>
          <w:sz w:val="28"/>
        </w:rPr>
        <w:t xml:space="preserve"> Test</w:t>
      </w:r>
    </w:p>
    <w:p w:rsidR="00D009B2" w:rsidRDefault="00D009B2" w:rsidP="00D009B2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Performed to evaluate an injury to the ACL</w:t>
      </w:r>
    </w:p>
    <w:p w:rsidR="00D009B2" w:rsidRDefault="00D009B2" w:rsidP="00D009B2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Have the athlete lay supine on a table</w:t>
      </w:r>
    </w:p>
    <w:p w:rsidR="00D009B2" w:rsidRDefault="00D009B2" w:rsidP="00D009B2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Use one hand to stabilize the distal end of the thigh, and grasp the proximal end of the</w:t>
      </w:r>
      <w:r w:rsidR="00E05272">
        <w:rPr>
          <w:sz w:val="28"/>
        </w:rPr>
        <w:t xml:space="preserve"> tibia with the other</w:t>
      </w:r>
    </w:p>
    <w:p w:rsidR="00E05272" w:rsidRDefault="00E05272" w:rsidP="00D009B2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Pull the tibia anteriorly</w:t>
      </w:r>
    </w:p>
    <w:p w:rsidR="00E05272" w:rsidRDefault="00E05272" w:rsidP="00D009B2">
      <w:pPr>
        <w:pStyle w:val="NoSpacing"/>
        <w:numPr>
          <w:ilvl w:val="0"/>
          <w:numId w:val="3"/>
        </w:numPr>
        <w:rPr>
          <w:sz w:val="28"/>
        </w:rPr>
      </w:pPr>
      <w:r>
        <w:rPr>
          <w:sz w:val="28"/>
        </w:rPr>
        <w:t>A positive sign is excess laxity (movement) compared to the uninjured side</w:t>
      </w:r>
    </w:p>
    <w:p w:rsidR="00E05272" w:rsidRDefault="00E05272" w:rsidP="00E05272">
      <w:pPr>
        <w:pStyle w:val="NoSpacing"/>
        <w:rPr>
          <w:sz w:val="28"/>
        </w:rPr>
      </w:pPr>
    </w:p>
    <w:p w:rsidR="00E05272" w:rsidRDefault="00E05272" w:rsidP="00E05272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190989" cy="1628775"/>
            <wp:effectExtent l="19050" t="0" r="9411" b="0"/>
            <wp:docPr id="4" name="Picture 3" descr="Lach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hma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3868" cy="1630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272" w:rsidRDefault="00E05272" w:rsidP="00E05272">
      <w:pPr>
        <w:pStyle w:val="NoSpacing"/>
        <w:rPr>
          <w:b/>
          <w:sz w:val="28"/>
        </w:rPr>
      </w:pPr>
      <w:r>
        <w:rPr>
          <w:b/>
          <w:sz w:val="28"/>
        </w:rPr>
        <w:t>Posterior Drawer Test</w:t>
      </w:r>
    </w:p>
    <w:p w:rsidR="00E05272" w:rsidRDefault="00E05272" w:rsidP="00E05272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Performed to evaluate an injury to the PCL</w:t>
      </w:r>
    </w:p>
    <w:p w:rsidR="00E05272" w:rsidRDefault="00E05272" w:rsidP="00E05272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Have the athlete lay supine on a table with their injured leg flexed to 90°</w:t>
      </w:r>
    </w:p>
    <w:p w:rsidR="00E05272" w:rsidRDefault="00E05272" w:rsidP="00E05272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Sit on their toes to stabilize their foot</w:t>
      </w:r>
    </w:p>
    <w:p w:rsidR="00E05272" w:rsidRDefault="00E05272" w:rsidP="00E05272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Place both hands around the upper portion of their tibia with your fingers behind their leg and your thumbs on the medial and lateral joint lines</w:t>
      </w:r>
    </w:p>
    <w:p w:rsidR="00E05272" w:rsidRDefault="00E05272" w:rsidP="00E05272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Push their tibia backward </w:t>
      </w:r>
    </w:p>
    <w:p w:rsidR="00E05272" w:rsidRDefault="00E05272" w:rsidP="00E05272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A positive sign is excess laxity (movement) compared to the uninjured side</w:t>
      </w:r>
    </w:p>
    <w:p w:rsidR="00E05272" w:rsidRDefault="00E05272" w:rsidP="00E05272">
      <w:pPr>
        <w:pStyle w:val="NoSpacing"/>
        <w:rPr>
          <w:b/>
          <w:sz w:val="28"/>
        </w:rPr>
      </w:pPr>
      <w:r>
        <w:rPr>
          <w:b/>
          <w:sz w:val="28"/>
        </w:rPr>
        <w:lastRenderedPageBreak/>
        <w:t>Posterior Sag Test</w:t>
      </w:r>
    </w:p>
    <w:p w:rsidR="00E05272" w:rsidRDefault="00E05272" w:rsidP="00E05272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Performed to evaluate an injury to the PCL</w:t>
      </w:r>
    </w:p>
    <w:p w:rsidR="00E05272" w:rsidRDefault="00D2554E" w:rsidP="00E05272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Have the athlete lay supine on a table</w:t>
      </w:r>
    </w:p>
    <w:p w:rsidR="00D2554E" w:rsidRDefault="00D2554E" w:rsidP="00E05272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Flex their hips and knees to 90°</w:t>
      </w:r>
    </w:p>
    <w:p w:rsidR="00D2554E" w:rsidRDefault="00D2554E" w:rsidP="00E05272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Observe the injured side laterally</w:t>
      </w:r>
    </w:p>
    <w:p w:rsidR="00D2554E" w:rsidRDefault="00D2554E" w:rsidP="00E05272">
      <w:pPr>
        <w:pStyle w:val="NoSpacing"/>
        <w:numPr>
          <w:ilvl w:val="0"/>
          <w:numId w:val="4"/>
        </w:numPr>
        <w:rPr>
          <w:sz w:val="28"/>
        </w:rPr>
      </w:pPr>
      <w:r>
        <w:rPr>
          <w:sz w:val="28"/>
        </w:rPr>
        <w:t>A positive test would show the tibia on the injured side sagging compared to the uninjured side</w:t>
      </w:r>
    </w:p>
    <w:p w:rsidR="004E6AB9" w:rsidRDefault="004E6AB9" w:rsidP="004E6AB9">
      <w:pPr>
        <w:pStyle w:val="NoSpacing"/>
        <w:ind w:left="360"/>
        <w:rPr>
          <w:sz w:val="28"/>
        </w:rPr>
      </w:pPr>
    </w:p>
    <w:p w:rsidR="00D2554E" w:rsidRDefault="00D2554E" w:rsidP="00D2554E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762250" cy="1807143"/>
            <wp:effectExtent l="19050" t="0" r="0" b="0"/>
            <wp:docPr id="6" name="Picture 5" descr="S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0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54E" w:rsidRDefault="00D2554E" w:rsidP="00D2554E">
      <w:pPr>
        <w:pStyle w:val="NoSpacing"/>
        <w:rPr>
          <w:sz w:val="28"/>
        </w:rPr>
      </w:pPr>
    </w:p>
    <w:p w:rsidR="00D2554E" w:rsidRDefault="00D2554E" w:rsidP="00D2554E">
      <w:pPr>
        <w:pStyle w:val="NoSpacing"/>
        <w:rPr>
          <w:b/>
          <w:sz w:val="28"/>
        </w:rPr>
      </w:pPr>
      <w:r>
        <w:rPr>
          <w:b/>
          <w:sz w:val="28"/>
        </w:rPr>
        <w:t>McM</w:t>
      </w:r>
      <w:r w:rsidRPr="00D2554E">
        <w:rPr>
          <w:b/>
          <w:sz w:val="28"/>
        </w:rPr>
        <w:t>urray’s Test</w:t>
      </w:r>
    </w:p>
    <w:p w:rsidR="00D2554E" w:rsidRDefault="00D2554E" w:rsidP="00D2554E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Performed to determine a meniscus injury</w:t>
      </w:r>
    </w:p>
    <w:p w:rsidR="00D2554E" w:rsidRDefault="00D2554E" w:rsidP="00D2554E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Have the athlete lay supine on a table with their leg fully flexed</w:t>
      </w:r>
    </w:p>
    <w:p w:rsidR="00D2554E" w:rsidRDefault="00D2554E" w:rsidP="00D2554E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Place one hand on their foot and the other over the top of their knee</w:t>
      </w:r>
    </w:p>
    <w:p w:rsidR="00D2554E" w:rsidRDefault="00D2554E" w:rsidP="00D2554E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Internally rotate their foot and extend their leg at the same time</w:t>
      </w:r>
    </w:p>
    <w:p w:rsidR="00D2554E" w:rsidRDefault="00D2554E" w:rsidP="00D2554E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Reposition their leg into flexion</w:t>
      </w:r>
    </w:p>
    <w:p w:rsidR="00D2554E" w:rsidRDefault="00D2554E" w:rsidP="00D2554E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Externally rotate their foot and extend their leg at the same time</w:t>
      </w:r>
    </w:p>
    <w:p w:rsidR="00D2554E" w:rsidRDefault="00D2554E" w:rsidP="00D2554E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The hand on their knee feels for a clicking response</w:t>
      </w:r>
    </w:p>
    <w:p w:rsidR="00D2554E" w:rsidRDefault="00D2554E" w:rsidP="00D2554E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Medial meniscus tears are felt when the lower leg is externally rotated</w:t>
      </w:r>
    </w:p>
    <w:p w:rsidR="00D2554E" w:rsidRDefault="00D2554E" w:rsidP="00D2554E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Lateral meniscus tears are felt when the lower leg is internally rotated</w:t>
      </w:r>
    </w:p>
    <w:p w:rsidR="00D2554E" w:rsidRDefault="00D2554E" w:rsidP="00D2554E">
      <w:pPr>
        <w:pStyle w:val="NoSpacing"/>
        <w:jc w:val="center"/>
        <w:rPr>
          <w:sz w:val="28"/>
        </w:rPr>
      </w:pPr>
    </w:p>
    <w:p w:rsidR="00D2554E" w:rsidRDefault="00D2554E" w:rsidP="00D2554E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571750" cy="1611293"/>
            <wp:effectExtent l="19050" t="0" r="0" b="0"/>
            <wp:docPr id="7" name="Picture 6" descr="McMurr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urray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61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B7D">
        <w:rPr>
          <w:noProof/>
          <w:sz w:val="28"/>
        </w:rPr>
        <w:drawing>
          <wp:inline distT="0" distB="0" distL="0" distR="0">
            <wp:extent cx="2524125" cy="1595496"/>
            <wp:effectExtent l="19050" t="0" r="9525" b="0"/>
            <wp:docPr id="8" name="Picture 7" descr="McMurray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urrays 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9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B7D" w:rsidRDefault="000E4B7D" w:rsidP="00D2554E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542621" cy="1552575"/>
            <wp:effectExtent l="19050" t="0" r="0" b="0"/>
            <wp:docPr id="9" name="Picture 8" descr="McMurray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urrays 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621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>
            <wp:extent cx="2533650" cy="1556144"/>
            <wp:effectExtent l="19050" t="0" r="0" b="0"/>
            <wp:docPr id="10" name="Picture 9" descr="McMurray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Murrays 4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5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B7D" w:rsidRDefault="000E4B7D" w:rsidP="004E6AB9">
      <w:pPr>
        <w:pStyle w:val="NoSpacing"/>
        <w:rPr>
          <w:sz w:val="28"/>
        </w:rPr>
      </w:pPr>
    </w:p>
    <w:p w:rsidR="000E4B7D" w:rsidRDefault="000E4B7D" w:rsidP="000E4B7D">
      <w:pPr>
        <w:pStyle w:val="NoSpacing"/>
        <w:rPr>
          <w:sz w:val="28"/>
        </w:rPr>
      </w:pPr>
      <w:proofErr w:type="spellStart"/>
      <w:r>
        <w:rPr>
          <w:b/>
          <w:sz w:val="28"/>
        </w:rPr>
        <w:lastRenderedPageBreak/>
        <w:t>Apley</w:t>
      </w:r>
      <w:proofErr w:type="spellEnd"/>
      <w:r>
        <w:rPr>
          <w:b/>
          <w:sz w:val="28"/>
        </w:rPr>
        <w:t xml:space="preserve"> Compression Test</w:t>
      </w:r>
    </w:p>
    <w:p w:rsidR="000E4B7D" w:rsidRDefault="000E4B7D" w:rsidP="000E4B7D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This test is performed to detect a meniscus injury</w:t>
      </w:r>
    </w:p>
    <w:p w:rsidR="000E4B7D" w:rsidRDefault="000E4B7D" w:rsidP="000E4B7D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Have the athlete lay prone on a table with their knee flexed to 90°</w:t>
      </w:r>
    </w:p>
    <w:p w:rsidR="000E4B7D" w:rsidRDefault="000E4B7D" w:rsidP="000E4B7D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Stabilize their thigh and apply a hard downward pressure to the leg</w:t>
      </w:r>
    </w:p>
    <w:p w:rsidR="000E4B7D" w:rsidRDefault="000E4B7D" w:rsidP="000E4B7D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Rotate their lower leg internally and externally</w:t>
      </w:r>
    </w:p>
    <w:p w:rsidR="000E4B7D" w:rsidRDefault="000E4B7D" w:rsidP="000E4B7D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Pain would denote an injury to a meniscus</w:t>
      </w:r>
    </w:p>
    <w:p w:rsidR="000E4B7D" w:rsidRDefault="000E4B7D" w:rsidP="000E4B7D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Medial meniscus tears present pain with external rotation</w:t>
      </w:r>
    </w:p>
    <w:p w:rsidR="000E4B7D" w:rsidRDefault="000E4B7D" w:rsidP="000E4B7D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Lateral meniscus tears present pain with internal rotation</w:t>
      </w:r>
    </w:p>
    <w:p w:rsidR="000E4B7D" w:rsidRDefault="000E4B7D" w:rsidP="000E4B7D">
      <w:pPr>
        <w:pStyle w:val="NoSpacing"/>
        <w:rPr>
          <w:sz w:val="28"/>
        </w:rPr>
      </w:pPr>
    </w:p>
    <w:p w:rsidR="000E4B7D" w:rsidRDefault="000E4B7D" w:rsidP="000E4B7D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267075" cy="2136447"/>
            <wp:effectExtent l="19050" t="0" r="9525" b="0"/>
            <wp:docPr id="11" name="Picture 10" descr="Apleys Compre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leys Compressio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13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B7D" w:rsidRDefault="000E4B7D" w:rsidP="000E4B7D">
      <w:pPr>
        <w:pStyle w:val="NoSpacing"/>
        <w:rPr>
          <w:sz w:val="28"/>
        </w:rPr>
      </w:pPr>
    </w:p>
    <w:p w:rsidR="004E6AB9" w:rsidRDefault="004E6AB9" w:rsidP="000E4B7D">
      <w:pPr>
        <w:pStyle w:val="NoSpacing"/>
        <w:rPr>
          <w:sz w:val="28"/>
        </w:rPr>
      </w:pPr>
    </w:p>
    <w:p w:rsidR="004E6AB9" w:rsidRDefault="004E6AB9" w:rsidP="000E4B7D">
      <w:pPr>
        <w:pStyle w:val="NoSpacing"/>
        <w:rPr>
          <w:sz w:val="28"/>
        </w:rPr>
      </w:pPr>
    </w:p>
    <w:p w:rsidR="004E6AB9" w:rsidRDefault="004E6AB9" w:rsidP="000E4B7D">
      <w:pPr>
        <w:pStyle w:val="NoSpacing"/>
        <w:rPr>
          <w:sz w:val="28"/>
        </w:rPr>
      </w:pPr>
      <w:bookmarkStart w:id="0" w:name="_GoBack"/>
      <w:bookmarkEnd w:id="0"/>
    </w:p>
    <w:p w:rsidR="000E4B7D" w:rsidRDefault="000E4B7D" w:rsidP="000E4B7D">
      <w:pPr>
        <w:pStyle w:val="NoSpacing"/>
        <w:rPr>
          <w:sz w:val="28"/>
        </w:rPr>
      </w:pPr>
      <w:proofErr w:type="spellStart"/>
      <w:r>
        <w:rPr>
          <w:b/>
          <w:sz w:val="28"/>
        </w:rPr>
        <w:t>Apley</w:t>
      </w:r>
      <w:proofErr w:type="spellEnd"/>
      <w:r>
        <w:rPr>
          <w:b/>
          <w:sz w:val="28"/>
        </w:rPr>
        <w:t xml:space="preserve"> Distraction Test</w:t>
      </w:r>
    </w:p>
    <w:p w:rsidR="000E4B7D" w:rsidRDefault="000E4B7D" w:rsidP="000E4B7D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This test is performed to distinguish a collateral ligament injury from a meniscal injury</w:t>
      </w:r>
    </w:p>
    <w:p w:rsidR="000E4B7D" w:rsidRDefault="000E4B7D" w:rsidP="000E4B7D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Have the athlete lay prone on a table with their knee flexed to 90°</w:t>
      </w:r>
    </w:p>
    <w:p w:rsidR="000E4B7D" w:rsidRDefault="000E4B7D" w:rsidP="000E4B7D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Stabilize their thigh and pull up on their lower leg</w:t>
      </w:r>
    </w:p>
    <w:p w:rsidR="000E4B7D" w:rsidRDefault="000E4B7D" w:rsidP="000E4B7D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Rotate their leg internally and externally</w:t>
      </w:r>
    </w:p>
    <w:p w:rsidR="000E4B7D" w:rsidRDefault="000E4B7D" w:rsidP="000E4B7D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Pain will indicate that the injury is to the ligaments</w:t>
      </w:r>
    </w:p>
    <w:p w:rsidR="000E4B7D" w:rsidRDefault="000E4B7D" w:rsidP="000E4B7D">
      <w:pPr>
        <w:pStyle w:val="NoSpacing"/>
        <w:numPr>
          <w:ilvl w:val="0"/>
          <w:numId w:val="7"/>
        </w:numPr>
        <w:rPr>
          <w:sz w:val="28"/>
        </w:rPr>
      </w:pPr>
      <w:r>
        <w:rPr>
          <w:sz w:val="28"/>
        </w:rPr>
        <w:t>If a meniscus is torn, no pain will be felt</w:t>
      </w:r>
    </w:p>
    <w:p w:rsidR="00D5481E" w:rsidRDefault="00D5481E" w:rsidP="00D5481E">
      <w:pPr>
        <w:pStyle w:val="NoSpacing"/>
        <w:jc w:val="center"/>
        <w:rPr>
          <w:sz w:val="28"/>
        </w:rPr>
      </w:pPr>
    </w:p>
    <w:p w:rsidR="00D5481E" w:rsidRPr="000E4B7D" w:rsidRDefault="00D5481E" w:rsidP="00D5481E">
      <w:pPr>
        <w:pStyle w:val="NoSpacing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3156923" cy="2066925"/>
            <wp:effectExtent l="19050" t="0" r="5377" b="0"/>
            <wp:docPr id="12" name="Picture 11" descr="Apleys Distr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leys Distraction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923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481E" w:rsidRPr="000E4B7D" w:rsidSect="00CE253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077"/>
    <w:multiLevelType w:val="hybridMultilevel"/>
    <w:tmpl w:val="2B70C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498F"/>
    <w:multiLevelType w:val="hybridMultilevel"/>
    <w:tmpl w:val="74741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31C1B"/>
    <w:multiLevelType w:val="hybridMultilevel"/>
    <w:tmpl w:val="F920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021B1"/>
    <w:multiLevelType w:val="hybridMultilevel"/>
    <w:tmpl w:val="63C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A78B9"/>
    <w:multiLevelType w:val="hybridMultilevel"/>
    <w:tmpl w:val="7DA2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F17CC"/>
    <w:multiLevelType w:val="hybridMultilevel"/>
    <w:tmpl w:val="4F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82B66"/>
    <w:multiLevelType w:val="hybridMultilevel"/>
    <w:tmpl w:val="45EC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70CF"/>
    <w:rsid w:val="000E4B7D"/>
    <w:rsid w:val="004E6AB9"/>
    <w:rsid w:val="009870CF"/>
    <w:rsid w:val="00CE2531"/>
    <w:rsid w:val="00D009B2"/>
    <w:rsid w:val="00D2554E"/>
    <w:rsid w:val="00D5481E"/>
    <w:rsid w:val="00E05272"/>
    <w:rsid w:val="00FC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0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A99B-0323-4AEE-B43A-9463E973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OrrenM</dc:creator>
  <cp:keywords/>
  <dc:description/>
  <cp:lastModifiedBy>Windows User</cp:lastModifiedBy>
  <cp:revision>3</cp:revision>
  <dcterms:created xsi:type="dcterms:W3CDTF">2012-09-19T00:11:00Z</dcterms:created>
  <dcterms:modified xsi:type="dcterms:W3CDTF">2012-09-19T16:14:00Z</dcterms:modified>
</cp:coreProperties>
</file>